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5266" w14:textId="77777777" w:rsidR="00263020" w:rsidRDefault="00263020"/>
    <w:p w14:paraId="7E12093A" w14:textId="1396FDDA" w:rsidR="00762971" w:rsidRPr="00BF44AB" w:rsidRDefault="00762971" w:rsidP="00762971">
      <w:pPr>
        <w:tabs>
          <w:tab w:val="left" w:pos="720"/>
        </w:tabs>
        <w:spacing w:line="240" w:lineRule="exact"/>
        <w:jc w:val="center"/>
        <w:rPr>
          <w:sz w:val="22"/>
        </w:rPr>
      </w:pPr>
      <w:r>
        <w:rPr>
          <w:sz w:val="22"/>
        </w:rPr>
        <w:t>April 30, 2021</w:t>
      </w:r>
    </w:p>
    <w:p w14:paraId="14F8E93D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2C1883AE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43807EBB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338AA194" w14:textId="77777777" w:rsidR="00762971" w:rsidRPr="00BF44AB" w:rsidRDefault="00762971" w:rsidP="00762971">
      <w:pPr>
        <w:tabs>
          <w:tab w:val="left" w:pos="720"/>
        </w:tabs>
        <w:spacing w:line="240" w:lineRule="exact"/>
        <w:rPr>
          <w:b/>
          <w:sz w:val="22"/>
        </w:rPr>
      </w:pPr>
      <w:r w:rsidRPr="00BF44AB">
        <w:rPr>
          <w:b/>
          <w:sz w:val="22"/>
        </w:rPr>
        <w:t>MEMORANDUM</w:t>
      </w:r>
    </w:p>
    <w:p w14:paraId="686575D7" w14:textId="77777777" w:rsidR="00762971" w:rsidRDefault="00762971" w:rsidP="00762971">
      <w:pPr>
        <w:tabs>
          <w:tab w:val="left" w:pos="1440"/>
        </w:tabs>
        <w:spacing w:line="240" w:lineRule="exact"/>
      </w:pPr>
    </w:p>
    <w:p w14:paraId="1766B976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TO:</w:t>
      </w:r>
      <w:r w:rsidRPr="00BF44AB">
        <w:rPr>
          <w:sz w:val="22"/>
        </w:rPr>
        <w:tab/>
      </w:r>
      <w:r>
        <w:rPr>
          <w:sz w:val="22"/>
        </w:rPr>
        <w:t>R. Greg Hall</w:t>
      </w:r>
    </w:p>
    <w:p w14:paraId="5AE59D1C" w14:textId="7DAE1BDD" w:rsidR="00762971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ab/>
      </w:r>
      <w:r>
        <w:rPr>
          <w:sz w:val="22"/>
        </w:rPr>
        <w:t xml:space="preserve">Lighting and Electrical </w:t>
      </w:r>
      <w:r w:rsidR="00C33103">
        <w:rPr>
          <w:sz w:val="22"/>
        </w:rPr>
        <w:t>Team Lead</w:t>
      </w:r>
    </w:p>
    <w:p w14:paraId="35C932AF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>
        <w:rPr>
          <w:sz w:val="22"/>
        </w:rPr>
        <w:tab/>
        <w:t>Special Design Section</w:t>
      </w:r>
    </w:p>
    <w:p w14:paraId="02AA328D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</w:p>
    <w:p w14:paraId="56620FEE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FROM:</w:t>
      </w:r>
      <w:r w:rsidRPr="00BF44AB">
        <w:rPr>
          <w:sz w:val="22"/>
        </w:rPr>
        <w:tab/>
        <w:t>Shane D. York, P.E.</w:t>
      </w:r>
    </w:p>
    <w:p w14:paraId="0B0A0CF6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ab/>
        <w:t>Feasibility Studies Engineer</w:t>
      </w:r>
    </w:p>
    <w:p w14:paraId="1B9FE846" w14:textId="77777777" w:rsidR="00762971" w:rsidRPr="00BF44AB" w:rsidRDefault="00762971" w:rsidP="00762971">
      <w:pPr>
        <w:tabs>
          <w:tab w:val="left" w:pos="720"/>
        </w:tabs>
        <w:spacing w:line="240" w:lineRule="exact"/>
        <w:rPr>
          <w:sz w:val="22"/>
        </w:rPr>
      </w:pPr>
    </w:p>
    <w:p w14:paraId="609E9407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  <w:r w:rsidRPr="00BF44AB">
        <w:rPr>
          <w:sz w:val="22"/>
        </w:rPr>
        <w:t>SUBJECT:</w:t>
      </w:r>
      <w:r w:rsidRPr="00BF44AB">
        <w:rPr>
          <w:sz w:val="22"/>
        </w:rPr>
        <w:tab/>
        <w:t xml:space="preserve">Request for </w:t>
      </w:r>
      <w:r>
        <w:rPr>
          <w:sz w:val="22"/>
        </w:rPr>
        <w:t>Lighting Cost Estimate</w:t>
      </w:r>
    </w:p>
    <w:p w14:paraId="3EA1BF23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  <w:r w:rsidRPr="00BF44AB">
        <w:rPr>
          <w:sz w:val="22"/>
        </w:rPr>
        <w:tab/>
      </w:r>
      <w:r w:rsidRPr="00BF44AB">
        <w:rPr>
          <w:sz w:val="22"/>
        </w:rPr>
        <w:tab/>
      </w:r>
      <w:r w:rsidRPr="00762971">
        <w:rPr>
          <w:b/>
          <w:sz w:val="22"/>
          <w:highlight w:val="yellow"/>
        </w:rPr>
        <w:t xml:space="preserve">FS-1305A; </w:t>
      </w:r>
      <w:r w:rsidRPr="00762971">
        <w:rPr>
          <w:sz w:val="22"/>
          <w:highlight w:val="yellow"/>
        </w:rPr>
        <w:t xml:space="preserve">I-540 &amp;US 64/264 Managed Lanes in Raleigh, </w:t>
      </w:r>
      <w:r w:rsidRPr="00762971">
        <w:rPr>
          <w:sz w:val="22"/>
          <w:highlight w:val="yellow"/>
        </w:rPr>
        <w:br w:type="textWrapping" w:clear="all"/>
        <w:t>Wake County, Division 5</w:t>
      </w:r>
    </w:p>
    <w:p w14:paraId="5E2E7F73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/>
        <w:rPr>
          <w:sz w:val="22"/>
        </w:rPr>
      </w:pPr>
      <w:r w:rsidRPr="00BF44AB">
        <w:rPr>
          <w:sz w:val="22"/>
        </w:rPr>
        <w:t>WBS # 34263.1.1</w:t>
      </w:r>
    </w:p>
    <w:p w14:paraId="38DC418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</w:p>
    <w:p w14:paraId="74CAE7AD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762971">
        <w:rPr>
          <w:sz w:val="22"/>
          <w:highlight w:val="yellow"/>
        </w:rPr>
        <w:t>The Feasibility Studies Unit is studying the possible upgrading of I-540 from just east of I-40 to the US 264 interchange in Knightdale, and US 264 from east of I-440 Interchange to east of I-540 Interchange.  The proposed geometry is 8 general purpose lanes and 4 managed lanes.</w:t>
      </w:r>
    </w:p>
    <w:p w14:paraId="2726DFEB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19690ED1" w14:textId="22954CC5" w:rsidR="00762971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>
        <w:rPr>
          <w:sz w:val="22"/>
        </w:rPr>
        <w:t xml:space="preserve">It is requested that your staff provide us with a cost estimate for lighting equipment related to the construction of the roadway improvements shown in the attached maps.  </w:t>
      </w:r>
    </w:p>
    <w:p w14:paraId="6E6A369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3D8F150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3526BEAE" w14:textId="62E31C14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 xml:space="preserve">We would appreciate if you could return your </w:t>
      </w:r>
      <w:r>
        <w:rPr>
          <w:sz w:val="22"/>
        </w:rPr>
        <w:t>estimate</w:t>
      </w:r>
      <w:r w:rsidRPr="00BF44AB">
        <w:rPr>
          <w:sz w:val="22"/>
        </w:rPr>
        <w:t xml:space="preserve"> by </w:t>
      </w:r>
      <w:r>
        <w:rPr>
          <w:sz w:val="22"/>
        </w:rPr>
        <w:t>May 30, 2021</w:t>
      </w:r>
      <w:r w:rsidRPr="00BF44AB">
        <w:rPr>
          <w:sz w:val="22"/>
        </w:rPr>
        <w:t xml:space="preserve">.  If you need additional </w:t>
      </w:r>
      <w:proofErr w:type="gramStart"/>
      <w:r w:rsidRPr="00BF44AB">
        <w:rPr>
          <w:sz w:val="22"/>
        </w:rPr>
        <w:t>time</w:t>
      </w:r>
      <w:proofErr w:type="gramEnd"/>
      <w:r w:rsidRPr="00BF44AB">
        <w:rPr>
          <w:sz w:val="22"/>
        </w:rPr>
        <w:t xml:space="preserve"> please let me know.  If you have any questions or need additional information, do not hesitate to contact me at (919) 707</w:t>
      </w:r>
      <w:r w:rsidRPr="00BF44AB">
        <w:rPr>
          <w:sz w:val="22"/>
        </w:rPr>
        <w:noBreakHyphen/>
        <w:t xml:space="preserve">4660 or via email at </w:t>
      </w:r>
      <w:hyperlink r:id="rId13" w:history="1">
        <w:r w:rsidRPr="00BF44AB">
          <w:rPr>
            <w:rStyle w:val="Hyperlink"/>
            <w:sz w:val="22"/>
          </w:rPr>
          <w:t>sdyork@ncdot.gov</w:t>
        </w:r>
      </w:hyperlink>
    </w:p>
    <w:p w14:paraId="2A6DECD5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56237621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Thank you for your assistance in this matter.</w:t>
      </w:r>
    </w:p>
    <w:p w14:paraId="2977A628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6E2E2206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Attachments</w:t>
      </w:r>
    </w:p>
    <w:p w14:paraId="7ADC23AE" w14:textId="77777777" w:rsidR="00762971" w:rsidRDefault="00762971" w:rsidP="00762971"/>
    <w:p w14:paraId="6A51D2CE" w14:textId="77777777" w:rsidR="00762971" w:rsidRDefault="00762971" w:rsidP="00762971"/>
    <w:p w14:paraId="4A9A236F" w14:textId="77777777" w:rsidR="00E73226" w:rsidRDefault="00E73226"/>
    <w:sectPr w:rsidR="00E73226" w:rsidSect="00350076">
      <w:headerReference w:type="default" r:id="rId14"/>
      <w:headerReference w:type="first" r:id="rId15"/>
      <w:footerReference w:type="first" r:id="rId16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D394" w14:textId="77777777" w:rsidR="00E558C2" w:rsidRDefault="00E558C2">
      <w:r>
        <w:separator/>
      </w:r>
    </w:p>
  </w:endnote>
  <w:endnote w:type="continuationSeparator" w:id="0">
    <w:p w14:paraId="39FFCAC6" w14:textId="77777777" w:rsidR="00E558C2" w:rsidRDefault="00E5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80" w:type="dxa"/>
      <w:tblInd w:w="-522" w:type="dxa"/>
      <w:tblLayout w:type="fixed"/>
      <w:tblLook w:val="0000" w:firstRow="0" w:lastRow="0" w:firstColumn="0" w:lastColumn="0" w:noHBand="0" w:noVBand="0"/>
    </w:tblPr>
    <w:tblGrid>
      <w:gridCol w:w="3110"/>
      <w:gridCol w:w="3350"/>
      <w:gridCol w:w="3260"/>
      <w:gridCol w:w="3260"/>
    </w:tblGrid>
    <w:tr w:rsidR="00CB29F0" w:rsidRPr="00215EE1" w14:paraId="2A407780" w14:textId="77777777" w:rsidTr="00CB29F0">
      <w:tblPrEx>
        <w:tblCellMar>
          <w:top w:w="0" w:type="dxa"/>
          <w:bottom w:w="0" w:type="dxa"/>
        </w:tblCellMar>
      </w:tblPrEx>
      <w:trPr>
        <w:trHeight w:val="1354"/>
      </w:trPr>
      <w:tc>
        <w:tcPr>
          <w:tcW w:w="3110" w:type="dxa"/>
        </w:tcPr>
        <w:p w14:paraId="2273B1C9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4B7828F0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5BC74C83" w14:textId="77777777" w:rsidR="00CB29F0" w:rsidRPr="00215EE1" w:rsidRDefault="00CB29F0" w:rsidP="00CB29F0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>Division of Planning and Programming</w:t>
          </w:r>
          <w:r w:rsidRPr="00215EE1">
            <w:rPr>
              <w:caps/>
              <w:color w:val="000000"/>
              <w:sz w:val="15"/>
              <w:szCs w:val="15"/>
            </w:rPr>
            <w:tab/>
          </w:r>
        </w:p>
        <w:p w14:paraId="07CF28D1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>1</w:t>
          </w:r>
          <w:r>
            <w:rPr>
              <w:caps/>
              <w:color w:val="000000"/>
              <w:sz w:val="15"/>
              <w:szCs w:val="15"/>
            </w:rPr>
            <w:t>534 Mail service center</w:t>
          </w:r>
          <w:r w:rsidRPr="00611887">
            <w:rPr>
              <w:caps/>
              <w:color w:val="000000"/>
              <w:sz w:val="15"/>
              <w:szCs w:val="15"/>
            </w:rPr>
            <w:t xml:space="preserve"> </w:t>
          </w:r>
          <w:r>
            <w:rPr>
              <w:caps/>
              <w:color w:val="000000"/>
              <w:sz w:val="15"/>
              <w:szCs w:val="15"/>
            </w:rPr>
            <w:br/>
            <w:t>Raleigh, NC 27699-1534</w:t>
          </w:r>
        </w:p>
      </w:tc>
      <w:tc>
        <w:tcPr>
          <w:tcW w:w="3350" w:type="dxa"/>
        </w:tcPr>
        <w:p w14:paraId="315D8AA1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Telephone: (919) 707-4612</w:t>
          </w:r>
        </w:p>
        <w:p w14:paraId="6C9C1EDF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Customer Service:  1-877-368-4968</w:t>
          </w:r>
        </w:p>
        <w:p w14:paraId="3C594FCA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4956DF1C" w14:textId="77777777" w:rsidR="00CB29F0" w:rsidRPr="00215EE1" w:rsidRDefault="00CB29F0" w:rsidP="00CB29F0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Website: www.ncdot.gov</w:t>
          </w:r>
        </w:p>
      </w:tc>
      <w:tc>
        <w:tcPr>
          <w:tcW w:w="3260" w:type="dxa"/>
        </w:tcPr>
        <w:p w14:paraId="24BA1023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1109D5D3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 xml:space="preserve">1 South Wilmington Street </w:t>
          </w:r>
          <w:r>
            <w:rPr>
              <w:caps/>
              <w:color w:val="000000"/>
              <w:sz w:val="15"/>
              <w:szCs w:val="15"/>
            </w:rPr>
            <w:br/>
            <w:t>Raleigh, NC 27601</w:t>
          </w:r>
        </w:p>
        <w:p w14:paraId="415CC197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</w:p>
      </w:tc>
      <w:tc>
        <w:tcPr>
          <w:tcW w:w="3260" w:type="dxa"/>
        </w:tcPr>
        <w:p w14:paraId="1E7B91B4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059163B0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ADDRESS 2</w:t>
          </w:r>
        </w:p>
        <w:p w14:paraId="35A9FA61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CITY, nc ZIP</w:t>
          </w:r>
        </w:p>
        <w:p w14:paraId="54F731DB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06353448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E21E" w14:textId="77777777" w:rsidR="00E558C2" w:rsidRDefault="00E558C2">
      <w:r>
        <w:separator/>
      </w:r>
    </w:p>
  </w:footnote>
  <w:footnote w:type="continuationSeparator" w:id="0">
    <w:p w14:paraId="2F776E43" w14:textId="77777777" w:rsidR="00E558C2" w:rsidRDefault="00E5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6ED6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49060326" w14:textId="77777777" w:rsidR="001525CD" w:rsidRDefault="001525CD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1525CD" w14:paraId="24B24E09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3561FAE1" w14:textId="77777777" w:rsidR="001525CD" w:rsidRDefault="001525CD">
          <w:pPr>
            <w:rPr>
              <w:lang w:bidi="ar-SA"/>
            </w:rPr>
          </w:pPr>
        </w:p>
      </w:tc>
      <w:tc>
        <w:tcPr>
          <w:tcW w:w="3288" w:type="dxa"/>
        </w:tcPr>
        <w:p w14:paraId="0AE2665A" w14:textId="77777777" w:rsidR="001525CD" w:rsidRDefault="002530A0" w:rsidP="00E73226">
          <w:pPr>
            <w:spacing w:line="360" w:lineRule="auto"/>
            <w:jc w:val="center"/>
            <w:rPr>
              <w:lang w:bidi="ar-SA"/>
            </w:rPr>
          </w:pPr>
          <w:r>
            <w:rPr>
              <w:noProof/>
              <w:lang w:bidi="ar-SA"/>
            </w:rPr>
            <w:pict w14:anchorId="0F9D8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4pt">
                <v:imagedata r:id="rId1" o:title="State Seal_black"/>
              </v:shape>
            </w:pict>
          </w:r>
        </w:p>
      </w:tc>
      <w:tc>
        <w:tcPr>
          <w:tcW w:w="3288" w:type="dxa"/>
          <w:gridSpan w:val="2"/>
        </w:tcPr>
        <w:p w14:paraId="2A7D51A7" w14:textId="77777777" w:rsidR="001525CD" w:rsidRDefault="001525CD">
          <w:pPr>
            <w:rPr>
              <w:lang w:bidi="ar-SA"/>
            </w:rPr>
          </w:pPr>
        </w:p>
      </w:tc>
    </w:tr>
    <w:tr w:rsidR="001525CD" w14:paraId="2AF7472E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76864FE" w14:textId="77777777" w:rsidR="001525CD" w:rsidRDefault="001525CD">
          <w:pPr>
            <w:jc w:val="center"/>
            <w:rPr>
              <w:lang w:bidi="ar-SA"/>
            </w:rPr>
          </w:pPr>
          <w:r>
            <w:rPr>
              <w:sz w:val="28"/>
              <w:lang w:bidi="ar-SA"/>
            </w:rPr>
            <w:t xml:space="preserve">  S</w:t>
          </w:r>
          <w:r>
            <w:rPr>
              <w:sz w:val="22"/>
              <w:lang w:bidi="ar-SA"/>
            </w:rPr>
            <w:t xml:space="preserve">TATE OF </w:t>
          </w:r>
          <w:r>
            <w:rPr>
              <w:sz w:val="28"/>
              <w:lang w:bidi="ar-SA"/>
            </w:rPr>
            <w:t>N</w:t>
          </w:r>
          <w:r>
            <w:rPr>
              <w:sz w:val="22"/>
              <w:lang w:bidi="ar-SA"/>
            </w:rPr>
            <w:t xml:space="preserve">ORTH </w:t>
          </w:r>
          <w:r>
            <w:rPr>
              <w:sz w:val="28"/>
              <w:lang w:bidi="ar-SA"/>
            </w:rPr>
            <w:t>C</w:t>
          </w:r>
          <w:r>
            <w:rPr>
              <w:sz w:val="22"/>
              <w:lang w:bidi="ar-SA"/>
            </w:rPr>
            <w:t>AROLINA</w:t>
          </w:r>
        </w:p>
      </w:tc>
    </w:tr>
    <w:tr w:rsidR="001525CD" w14:paraId="22BAC76A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B72808E" w14:textId="77777777" w:rsidR="001525CD" w:rsidRDefault="001525CD">
          <w:pPr>
            <w:jc w:val="center"/>
            <w:rPr>
              <w:sz w:val="28"/>
              <w:lang w:bidi="ar-SA"/>
            </w:rPr>
          </w:pPr>
          <w:r>
            <w:rPr>
              <w:spacing w:val="-14"/>
              <w:sz w:val="36"/>
              <w:lang w:bidi="ar-SA"/>
            </w:rPr>
            <w:t xml:space="preserve">  D</w:t>
          </w:r>
          <w:r>
            <w:rPr>
              <w:spacing w:val="-14"/>
              <w:sz w:val="32"/>
              <w:lang w:bidi="ar-SA"/>
            </w:rPr>
            <w:t>EPARTMENT</w:t>
          </w:r>
          <w:r>
            <w:rPr>
              <w:spacing w:val="-14"/>
              <w:sz w:val="34"/>
              <w:lang w:bidi="ar-SA"/>
            </w:rPr>
            <w:t xml:space="preserve"> </w:t>
          </w:r>
          <w:r>
            <w:rPr>
              <w:spacing w:val="-14"/>
              <w:sz w:val="32"/>
              <w:lang w:bidi="ar-SA"/>
            </w:rPr>
            <w:t>OF</w:t>
          </w:r>
          <w:r>
            <w:rPr>
              <w:spacing w:val="-14"/>
              <w:sz w:val="34"/>
              <w:lang w:bidi="ar-SA"/>
            </w:rPr>
            <w:t xml:space="preserve"> </w:t>
          </w:r>
          <w:r>
            <w:rPr>
              <w:spacing w:val="-14"/>
              <w:sz w:val="36"/>
              <w:lang w:bidi="ar-SA"/>
            </w:rPr>
            <w:t>T</w:t>
          </w:r>
          <w:r>
            <w:rPr>
              <w:spacing w:val="-14"/>
              <w:sz w:val="32"/>
              <w:lang w:bidi="ar-SA"/>
            </w:rPr>
            <w:t>RANSPORTATION</w:t>
          </w:r>
        </w:p>
      </w:tc>
    </w:tr>
    <w:tr w:rsidR="001525CD" w14:paraId="4654106B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86" w:type="dxa"/>
          <w:gridSpan w:val="2"/>
        </w:tcPr>
        <w:p w14:paraId="728102D9" w14:textId="77777777" w:rsidR="001525CD" w:rsidRDefault="001525CD">
          <w:pPr>
            <w:spacing w:before="120"/>
            <w:jc w:val="center"/>
            <w:rPr>
              <w:spacing w:val="-14"/>
              <w:sz w:val="22"/>
              <w:lang w:bidi="ar-SA"/>
            </w:rPr>
          </w:pPr>
          <w:r>
            <w:rPr>
              <w:smallCaps/>
              <w:sz w:val="22"/>
              <w:lang w:bidi="ar-SA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5A573AC3" w14:textId="77777777" w:rsidR="001525CD" w:rsidRDefault="001525CD">
          <w:pPr>
            <w:jc w:val="center"/>
            <w:rPr>
              <w:smallCaps/>
              <w:spacing w:val="-14"/>
              <w:sz w:val="28"/>
              <w:lang w:bidi="ar-SA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C47B74" w14:paraId="54EDDBEA" w14:textId="77777777" w:rsidTr="00126CE5">
            <w:tblPrEx>
              <w:tblCellMar>
                <w:top w:w="0" w:type="dxa"/>
                <w:bottom w:w="0" w:type="dxa"/>
              </w:tblCellMar>
            </w:tblPrEx>
            <w:trPr>
              <w:jc w:val="center"/>
            </w:trPr>
            <w:tc>
              <w:tcPr>
                <w:tcW w:w="3288" w:type="dxa"/>
              </w:tcPr>
              <w:p w14:paraId="5F763576" w14:textId="77777777" w:rsidR="00C47B74" w:rsidRDefault="00C47B74" w:rsidP="00C47B74">
                <w:pPr>
                  <w:spacing w:before="120"/>
                  <w:jc w:val="center"/>
                  <w:rPr>
                    <w:spacing w:val="-14"/>
                    <w:sz w:val="22"/>
                    <w:lang w:bidi="ar-SA"/>
                  </w:rPr>
                </w:pPr>
                <w:r>
                  <w:rPr>
                    <w:smallCaps/>
                    <w:sz w:val="22"/>
                    <w:lang w:bidi="ar-SA"/>
                  </w:rPr>
                  <w:t>J. Eric Boyette</w:t>
                </w:r>
              </w:p>
            </w:tc>
          </w:tr>
        </w:tbl>
        <w:p w14:paraId="441A7700" w14:textId="77777777" w:rsidR="001525CD" w:rsidRDefault="001525CD">
          <w:pPr>
            <w:spacing w:before="120"/>
            <w:jc w:val="center"/>
            <w:rPr>
              <w:spacing w:val="-14"/>
              <w:sz w:val="22"/>
              <w:lang w:bidi="ar-SA"/>
            </w:rPr>
          </w:pPr>
        </w:p>
      </w:tc>
    </w:tr>
    <w:tr w:rsidR="001525CD" w14:paraId="06AA3088" w14:textId="77777777">
      <w:tblPrEx>
        <w:tblCellMar>
          <w:top w:w="0" w:type="dxa"/>
          <w:bottom w:w="0" w:type="dxa"/>
        </w:tblCellMar>
      </w:tblPrEx>
      <w:trPr>
        <w:trHeight w:val="152"/>
        <w:jc w:val="center"/>
      </w:trPr>
      <w:tc>
        <w:tcPr>
          <w:tcW w:w="3086" w:type="dxa"/>
          <w:gridSpan w:val="2"/>
        </w:tcPr>
        <w:p w14:paraId="2206B569" w14:textId="77777777" w:rsidR="001525CD" w:rsidRDefault="001525CD">
          <w:pPr>
            <w:jc w:val="center"/>
            <w:rPr>
              <w:smallCaps/>
              <w:sz w:val="16"/>
              <w:lang w:bidi="ar-SA"/>
            </w:rPr>
          </w:pPr>
          <w:r>
            <w:rPr>
              <w:smallCaps/>
              <w:sz w:val="16"/>
              <w:lang w:bidi="ar-SA"/>
            </w:rPr>
            <w:t>Governor</w:t>
          </w:r>
        </w:p>
      </w:tc>
      <w:tc>
        <w:tcPr>
          <w:tcW w:w="4586" w:type="dxa"/>
          <w:gridSpan w:val="3"/>
          <w:vMerge/>
        </w:tcPr>
        <w:p w14:paraId="766A3D21" w14:textId="77777777" w:rsidR="001525CD" w:rsidRDefault="001525CD">
          <w:pPr>
            <w:jc w:val="center"/>
            <w:rPr>
              <w:smallCaps/>
              <w:sz w:val="28"/>
              <w:lang w:bidi="ar-SA"/>
            </w:rPr>
          </w:pPr>
        </w:p>
      </w:tc>
      <w:tc>
        <w:tcPr>
          <w:tcW w:w="3288" w:type="dxa"/>
          <w:gridSpan w:val="2"/>
        </w:tcPr>
        <w:p w14:paraId="64B81FD6" w14:textId="77777777" w:rsidR="001525CD" w:rsidRDefault="001525CD">
          <w:pPr>
            <w:jc w:val="center"/>
            <w:rPr>
              <w:smallCaps/>
              <w:sz w:val="16"/>
              <w:lang w:bidi="ar-SA"/>
            </w:rPr>
          </w:pPr>
          <w:r>
            <w:rPr>
              <w:smallCaps/>
              <w:sz w:val="16"/>
              <w:lang w:bidi="ar-SA"/>
            </w:rPr>
            <w:t xml:space="preserve">  Secretary</w:t>
          </w:r>
        </w:p>
      </w:tc>
    </w:tr>
  </w:tbl>
  <w:p w14:paraId="4A149870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C7"/>
    <w:rsid w:val="00007128"/>
    <w:rsid w:val="000B7BA8"/>
    <w:rsid w:val="00126CE5"/>
    <w:rsid w:val="001525CD"/>
    <w:rsid w:val="001837B6"/>
    <w:rsid w:val="00215EE1"/>
    <w:rsid w:val="002530A0"/>
    <w:rsid w:val="00263020"/>
    <w:rsid w:val="00350076"/>
    <w:rsid w:val="0037042B"/>
    <w:rsid w:val="00382449"/>
    <w:rsid w:val="003D3001"/>
    <w:rsid w:val="00492CE0"/>
    <w:rsid w:val="005C561D"/>
    <w:rsid w:val="00683A89"/>
    <w:rsid w:val="00697022"/>
    <w:rsid w:val="00762971"/>
    <w:rsid w:val="00771090"/>
    <w:rsid w:val="007D324E"/>
    <w:rsid w:val="008854D5"/>
    <w:rsid w:val="00BB0C3A"/>
    <w:rsid w:val="00C33103"/>
    <w:rsid w:val="00C47B74"/>
    <w:rsid w:val="00CB29F0"/>
    <w:rsid w:val="00E558C2"/>
    <w:rsid w:val="00E73226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DF6A85A"/>
  <w14:defaultImageDpi w14:val="300"/>
  <w15:chartTrackingRefBased/>
  <w15:docId w15:val="{8F34F37B-09D1-43CE-9719-C083405D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styleId="ColorfulList-Accent1">
    <w:name w:val="Colorful List Accent 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FooterChar">
    <w:name w:val="Footer Char"/>
    <w:link w:val="Footer"/>
    <w:rsid w:val="00CB29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dyork@ncdo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7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INSIDE-7-9609</_dlc_DocId>
    <_dlc_DocIdUrl xmlns="16f00c2e-ac5c-418b-9f13-a0771dbd417d">
      <Url>https://connect.ncdot.gov/_layouts/15/DocIdRedir.aspx?ID=INSIDE-7-9609</Url>
      <Description>INSIDE-7-9609</Description>
    </_dlc_DocIdUrl>
    <Section xmlns="61c65bd0-da4d-4d05-a082-3fb89fa518b5">Cost Estimating Guidance</Section>
    <Order0 xmlns="61c65bd0-da4d-4d05-a082-3fb89fa518b5">55</Order0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B6E543B85E3438B95E6E794206C44" ma:contentTypeVersion="12" ma:contentTypeDescription="Create a new document." ma:contentTypeScope="" ma:versionID="13db616126b61bf6fba9dc19767def68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61c65bd0-da4d-4d05-a082-3fb89fa518b5" xmlns:ns4="http://schemas.microsoft.com/sharepoint/v4" targetNamespace="http://schemas.microsoft.com/office/2006/metadata/properties" ma:root="true" ma:fieldsID="8cedd2dfd035cf0333975c5c31ebff71" ns1:_="" ns2:_="" ns3:_="" ns4:_="">
    <xsd:import namespace="http://schemas.microsoft.com/sharepoint/v3"/>
    <xsd:import namespace="16f00c2e-ac5c-418b-9f13-a0771dbd417d"/>
    <xsd:import namespace="61c65bd0-da4d-4d05-a082-3fb89fa518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Order0" minOccurs="0"/>
                <xsd:element ref="ns4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5bd0-da4d-4d05-a082-3fb89fa518b5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default="" ma:format="Dropdown" ma:internalName="Section">
      <xsd:simpleType>
        <xsd:restriction base="dms:Choice">
          <xsd:enumeration value="Express Roadway Design Memos &amp; Guidance"/>
          <xsd:enumeration value="Cost Estimating Guidance"/>
          <xsd:enumeration value="Process Guidance Documents, Templates, Checklists"/>
          <xsd:enumeration value="Contact Lists"/>
          <xsd:enumeration value="Resource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F03365D-59DA-4F32-8976-38069FE72F64}"/>
</file>

<file path=customXml/itemProps2.xml><?xml version="1.0" encoding="utf-8"?>
<ds:datastoreItem xmlns:ds="http://schemas.openxmlformats.org/officeDocument/2006/customXml" ds:itemID="{745DD690-83E4-4775-AC95-BFAF7A025929}"/>
</file>

<file path=customXml/itemProps3.xml><?xml version="1.0" encoding="utf-8"?>
<ds:datastoreItem xmlns:ds="http://schemas.openxmlformats.org/officeDocument/2006/customXml" ds:itemID="{CE96D4A0-DF0F-49C3-BE5F-C9ED138A99D5}"/>
</file>

<file path=customXml/itemProps4.xml><?xml version="1.0" encoding="utf-8"?>
<ds:datastoreItem xmlns:ds="http://schemas.openxmlformats.org/officeDocument/2006/customXml" ds:itemID="{9F03365D-59DA-4F32-8976-38069FE72F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5DD690-83E4-4775-AC95-BFAF7A0259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1000CB-9E1D-43FE-9630-4E50DFEA9F45}"/>
</file>

<file path=customXml/itemProps7.xml><?xml version="1.0" encoding="utf-8"?>
<ds:datastoreItem xmlns:ds="http://schemas.openxmlformats.org/officeDocument/2006/customXml" ds:itemID="{AF7F7E4B-5FD6-430C-A8F4-6AFF129FCB68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1503LH-PublicInfo-CustServ.dot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NCDOT Letterhead Template</vt:lpstr>
    </vt:vector>
  </TitlesOfParts>
  <Company>NC DOT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Letterhead Template</dc:title>
  <dc:subject/>
  <dc:creator>NC DOT</dc:creator>
  <cp:keywords/>
  <dc:description/>
  <cp:lastModifiedBy>York, Shane D</cp:lastModifiedBy>
  <cp:revision>3</cp:revision>
  <cp:lastPrinted>2020-02-12T16:10:00Z</cp:lastPrinted>
  <dcterms:created xsi:type="dcterms:W3CDTF">2021-04-30T13:22:00Z</dcterms:created>
  <dcterms:modified xsi:type="dcterms:W3CDTF">2021-04-30T13:24:00Z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INSIDE-7-9609</vt:lpwstr>
  </property>
  <property fmtid="{D5CDD505-2E9C-101B-9397-08002B2CF9AE}" pid="3" name="_dlc_DocIdItemGuid">
    <vt:lpwstr>bf77e5ac-3f58-4a2d-9626-fe5d2361a281</vt:lpwstr>
  </property>
  <property fmtid="{D5CDD505-2E9C-101B-9397-08002B2CF9AE}" pid="4" name="_dlc_DocIdUrl">
    <vt:lpwstr>https://inside.ncdot.gov/_layouts/15/DocIdRedir.aspx?ID=INSIDE-7-9609, INSIDE-7-9609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Business Content Type">
    <vt:lpwstr>67;#Letters|7f1aa9bc-9c93-4d3f-9280-90d69b016f9b</vt:lpwstr>
  </property>
  <property fmtid="{D5CDD505-2E9C-101B-9397-08002B2CF9AE}" pid="7" name="ContentTypeId">
    <vt:lpwstr>0x010100B62B6E543B85E3438B95E6E794206C44</vt:lpwstr>
  </property>
  <property fmtid="{D5CDD505-2E9C-101B-9397-08002B2CF9AE}" pid="8" name="Order">
    <vt:r8>800</vt:r8>
  </property>
</Properties>
</file>